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C1" w:rsidRDefault="00FA67C1" w:rsidP="00FA67C1">
      <w:pPr>
        <w:jc w:val="center"/>
        <w:rPr>
          <w:rFonts w:ascii="Comic Sans MS" w:hAnsi="Comic Sans MS"/>
        </w:rPr>
      </w:pPr>
      <w:bookmarkStart w:id="0" w:name="Page_1"/>
      <w:bookmarkStart w:id="1" w:name="_GoBack"/>
      <w:bookmarkEnd w:id="0"/>
      <w:bookmarkEnd w:id="1"/>
      <w:r>
        <w:rPr>
          <w:noProof/>
          <w:sz w:val="20"/>
          <w:lang w:eastAsia="tr-TR"/>
        </w:rPr>
        <w:drawing>
          <wp:inline distT="0" distB="0" distL="0" distR="0" wp14:anchorId="22BD1860" wp14:editId="4B5CD924">
            <wp:extent cx="2476131" cy="29076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131" cy="290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70F" w:rsidRDefault="00046608" w:rsidP="00046608">
      <w:pPr>
        <w:jc w:val="center"/>
        <w:rPr>
          <w:rFonts w:ascii="Comic Sans MS" w:hAnsi="Comic Sans MS"/>
        </w:rPr>
      </w:pPr>
      <w:r w:rsidRPr="00046608">
        <w:rPr>
          <w:rFonts w:ascii="Comic Sans MS" w:hAnsi="Comic Sans MS"/>
        </w:rPr>
        <w:t>LOGOMUZ</w:t>
      </w:r>
    </w:p>
    <w:p w:rsidR="00D71E82" w:rsidRDefault="00046608" w:rsidP="00D245E9">
      <w:pPr>
        <w:ind w:right="-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Logonun çerçevesini </w:t>
      </w:r>
      <w:r w:rsidR="00FA67C1">
        <w:rPr>
          <w:rFonts w:ascii="Comic Sans MS" w:hAnsi="Comic Sans MS"/>
        </w:rPr>
        <w:t xml:space="preserve">ve zeminini </w:t>
      </w:r>
      <w:r>
        <w:rPr>
          <w:rFonts w:ascii="Comic Sans MS" w:hAnsi="Comic Sans MS"/>
        </w:rPr>
        <w:t xml:space="preserve">oluşturan </w:t>
      </w:r>
      <w:r w:rsidR="00FA67C1">
        <w:rPr>
          <w:rFonts w:ascii="Comic Sans MS" w:hAnsi="Comic Sans MS"/>
        </w:rPr>
        <w:t xml:space="preserve">mavi ve beyaz </w:t>
      </w:r>
      <w:r>
        <w:rPr>
          <w:rFonts w:ascii="Comic Sans MS" w:hAnsi="Comic Sans MS"/>
        </w:rPr>
        <w:t>renkler</w:t>
      </w:r>
      <w:r w:rsidR="00D71E82">
        <w:rPr>
          <w:rFonts w:ascii="Comic Sans MS" w:hAnsi="Comic Sans MS"/>
        </w:rPr>
        <w:t>;</w:t>
      </w:r>
      <w:r>
        <w:rPr>
          <w:rFonts w:ascii="Comic Sans MS" w:hAnsi="Comic Sans MS"/>
        </w:rPr>
        <w:t xml:space="preserve"> </w:t>
      </w:r>
      <w:r w:rsidR="00D71E82">
        <w:rPr>
          <w:rFonts w:ascii="Comic Sans MS" w:hAnsi="Comic Sans MS"/>
        </w:rPr>
        <w:t>ilimi</w:t>
      </w:r>
      <w:r w:rsidR="00D245E9">
        <w:rPr>
          <w:rFonts w:ascii="Comic Sans MS" w:hAnsi="Comic Sans MS"/>
        </w:rPr>
        <w:t xml:space="preserve">z sınırlarının bir bölümünü çevreleyen </w:t>
      </w:r>
      <w:r w:rsidR="00D71E82">
        <w:rPr>
          <w:rFonts w:ascii="Comic Sans MS" w:hAnsi="Comic Sans MS"/>
        </w:rPr>
        <w:t xml:space="preserve">ve ayrıca </w:t>
      </w:r>
      <w:r>
        <w:rPr>
          <w:rFonts w:ascii="Comic Sans MS" w:hAnsi="Comic Sans MS"/>
        </w:rPr>
        <w:t xml:space="preserve">bölgemize de ismini veren </w:t>
      </w:r>
      <w:r w:rsidR="00FA67C1">
        <w:rPr>
          <w:rFonts w:ascii="Comic Sans MS" w:hAnsi="Comic Sans MS"/>
        </w:rPr>
        <w:t xml:space="preserve">Akdeniz’i ifade etmektedir. </w:t>
      </w:r>
      <w:proofErr w:type="spellStart"/>
      <w:r w:rsidR="00FA67C1">
        <w:rPr>
          <w:rFonts w:ascii="Comic Sans MS" w:hAnsi="Comic Sans MS"/>
        </w:rPr>
        <w:t>Logunun</w:t>
      </w:r>
      <w:proofErr w:type="spellEnd"/>
      <w:r w:rsidR="00FA67C1">
        <w:rPr>
          <w:rFonts w:ascii="Comic Sans MS" w:hAnsi="Comic Sans MS"/>
        </w:rPr>
        <w:t xml:space="preserve"> ana kısmında bulunan erkek ve kız çocuk figürleri aziz şehitlerimizin kanları ile çizilen şanlı bayrağımıza atıfta</w:t>
      </w:r>
      <w:r w:rsidR="004B3D89" w:rsidRPr="004B3D89">
        <w:rPr>
          <w:rFonts w:ascii="Comic Sans MS" w:hAnsi="Comic Sans MS"/>
        </w:rPr>
        <w:t xml:space="preserve"> </w:t>
      </w:r>
      <w:r w:rsidR="004B3D89">
        <w:rPr>
          <w:rFonts w:ascii="Comic Sans MS" w:hAnsi="Comic Sans MS"/>
        </w:rPr>
        <w:t>bulunularak</w:t>
      </w:r>
      <w:r w:rsidR="00FA67C1">
        <w:rPr>
          <w:rFonts w:ascii="Comic Sans MS" w:hAnsi="Comic Sans MS"/>
        </w:rPr>
        <w:t xml:space="preserve"> </w:t>
      </w:r>
      <w:r w:rsidR="004B3D89">
        <w:rPr>
          <w:rFonts w:ascii="Comic Sans MS" w:hAnsi="Comic Sans MS"/>
        </w:rPr>
        <w:t>hilal ve</w:t>
      </w:r>
      <w:r w:rsidR="00801732">
        <w:rPr>
          <w:rFonts w:ascii="Comic Sans MS" w:hAnsi="Comic Sans MS"/>
        </w:rPr>
        <w:t xml:space="preserve"> yıldızın arasından filizlenen,</w:t>
      </w:r>
      <w:r w:rsidR="004B3D89">
        <w:rPr>
          <w:rFonts w:ascii="Comic Sans MS" w:hAnsi="Comic Sans MS"/>
        </w:rPr>
        <w:t xml:space="preserve"> </w:t>
      </w:r>
      <w:r w:rsidR="00FA67C1">
        <w:rPr>
          <w:rFonts w:ascii="Comic Sans MS" w:hAnsi="Comic Sans MS"/>
        </w:rPr>
        <w:t xml:space="preserve">bayrak ve </w:t>
      </w:r>
      <w:r w:rsidR="00FC615E">
        <w:rPr>
          <w:rFonts w:ascii="Comic Sans MS" w:hAnsi="Comic Sans MS"/>
        </w:rPr>
        <w:t>vatan sevgi ile büyüyen</w:t>
      </w:r>
      <w:r w:rsidR="00D245E9">
        <w:rPr>
          <w:rFonts w:ascii="Comic Sans MS" w:hAnsi="Comic Sans MS"/>
        </w:rPr>
        <w:t xml:space="preserve"> </w:t>
      </w:r>
      <w:r w:rsidR="00FA67C1">
        <w:rPr>
          <w:rFonts w:ascii="Comic Sans MS" w:hAnsi="Comic Sans MS"/>
        </w:rPr>
        <w:t>öğrencilerimizi temsil etmektedir.</w:t>
      </w:r>
      <w:r w:rsidR="00D71E82" w:rsidRPr="00D71E82">
        <w:rPr>
          <w:rFonts w:ascii="Comic Sans MS" w:hAnsi="Comic Sans MS"/>
        </w:rPr>
        <w:t xml:space="preserve"> </w:t>
      </w:r>
      <w:r w:rsidR="00D71E82">
        <w:rPr>
          <w:rFonts w:ascii="Comic Sans MS" w:hAnsi="Comic Sans MS"/>
        </w:rPr>
        <w:t>1985 rakamı ise okulumuzun eğitim ve öğretime başladığı kuruluş yılıdır.</w:t>
      </w:r>
    </w:p>
    <w:p w:rsidR="00046608" w:rsidRPr="00046608" w:rsidRDefault="00D71E82" w:rsidP="00D71E82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Logomuz okul </w:t>
      </w:r>
      <w:r w:rsidR="00B81B9F">
        <w:rPr>
          <w:rFonts w:ascii="Comic Sans MS" w:hAnsi="Comic Sans MS"/>
        </w:rPr>
        <w:t xml:space="preserve">müdürü </w:t>
      </w:r>
      <w:r w:rsidR="005758FD">
        <w:rPr>
          <w:rFonts w:ascii="Comic Sans MS" w:hAnsi="Comic Sans MS"/>
        </w:rPr>
        <w:t xml:space="preserve">Fatih </w:t>
      </w:r>
      <w:proofErr w:type="spellStart"/>
      <w:r w:rsidR="005758FD">
        <w:rPr>
          <w:rFonts w:ascii="Comic Sans MS" w:hAnsi="Comic Sans MS"/>
        </w:rPr>
        <w:t>YURDALAN’ın</w:t>
      </w:r>
      <w:proofErr w:type="spellEnd"/>
      <w:r w:rsidR="005758FD">
        <w:rPr>
          <w:rFonts w:ascii="Comic Sans MS" w:hAnsi="Comic Sans MS"/>
        </w:rPr>
        <w:t xml:space="preserve"> tasarımı</w:t>
      </w:r>
      <w:r>
        <w:rPr>
          <w:rFonts w:ascii="Comic Sans MS" w:hAnsi="Comic Sans MS"/>
        </w:rPr>
        <w:t xml:space="preserve"> ve okulumuz öğretmenlerinin kabulü ile 2020 yılında oluşturulmuştur.</w:t>
      </w:r>
      <w:r w:rsidR="00FC615E">
        <w:rPr>
          <w:rFonts w:ascii="Comic Sans MS" w:hAnsi="Comic Sans MS"/>
        </w:rPr>
        <w:t xml:space="preserve"> </w:t>
      </w:r>
    </w:p>
    <w:sectPr w:rsidR="00046608" w:rsidRPr="0004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08"/>
    <w:rsid w:val="00046608"/>
    <w:rsid w:val="004B3D89"/>
    <w:rsid w:val="005758FD"/>
    <w:rsid w:val="00801732"/>
    <w:rsid w:val="008B170F"/>
    <w:rsid w:val="00B81B9F"/>
    <w:rsid w:val="00D245E9"/>
    <w:rsid w:val="00D71E82"/>
    <w:rsid w:val="00F72B5E"/>
    <w:rsid w:val="00FA67C1"/>
    <w:rsid w:val="00FC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2022-09-20T11:50:00Z</dcterms:created>
  <dcterms:modified xsi:type="dcterms:W3CDTF">2022-09-20T11:50:00Z</dcterms:modified>
</cp:coreProperties>
</file>